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01" w:rsidRPr="0053333A" w:rsidRDefault="000F6301" w:rsidP="000F6301">
      <w:pPr>
        <w:shd w:val="clear" w:color="auto" w:fill="FFFFFF"/>
        <w:spacing w:after="0" w:line="240" w:lineRule="auto"/>
        <w:jc w:val="center"/>
        <w:rPr>
          <w:rFonts w:ascii="Arial Rounded MT Bold" w:eastAsia="Times New Roman" w:hAnsi="Arial Rounded MT Bold" w:cs="Times New Roman"/>
          <w:b/>
          <w:bCs/>
          <w:color w:val="000000" w:themeColor="text1"/>
          <w:sz w:val="52"/>
          <w:szCs w:val="52"/>
          <w:lang w:eastAsia="tr-TR"/>
        </w:rPr>
      </w:pPr>
      <w:r w:rsidRPr="0053333A">
        <w:rPr>
          <w:rFonts w:ascii="Arial Rounded MT Bold" w:eastAsia="Times New Roman" w:hAnsi="Arial Rounded MT Bold" w:cs="Times New Roman"/>
          <w:b/>
          <w:bCs/>
          <w:color w:val="000000" w:themeColor="text1"/>
          <w:sz w:val="52"/>
          <w:szCs w:val="52"/>
          <w:lang w:eastAsia="tr-TR"/>
        </w:rPr>
        <w:t>DEPREMDE YAPILMASI GEREKENLER</w:t>
      </w:r>
    </w:p>
    <w:p w:rsidR="00E463B1" w:rsidRPr="000F6301" w:rsidRDefault="00C84252" w:rsidP="0053333A">
      <w:pPr>
        <w:jc w:val="both"/>
        <w:rPr>
          <w:rFonts w:eastAsia="Times New Roman" w:cs="Helvetica"/>
          <w:bCs/>
          <w:color w:val="000000" w:themeColor="text1"/>
          <w:sz w:val="28"/>
          <w:szCs w:val="28"/>
          <w:shd w:val="clear" w:color="auto" w:fill="FFFFFF"/>
          <w:lang w:eastAsia="tr-TR"/>
        </w:rPr>
      </w:pPr>
      <w:r>
        <w:rPr>
          <w:rFonts w:eastAsia="Times New Roman" w:cs="Helvetica"/>
          <w:bCs/>
          <w:noProof/>
          <w:color w:val="000000" w:themeColor="text1"/>
          <w:sz w:val="28"/>
          <w:szCs w:val="28"/>
          <w:lang w:eastAsia="tr-TR"/>
        </w:rPr>
        <w:drawing>
          <wp:anchor distT="0" distB="0" distL="114300" distR="114300" simplePos="0" relativeHeight="251658240" behindDoc="1" locked="0" layoutInCell="1" allowOverlap="1" wp14:anchorId="1F8195A8" wp14:editId="49572313">
            <wp:simplePos x="0" y="0"/>
            <wp:positionH relativeFrom="column">
              <wp:posOffset>-56515</wp:posOffset>
            </wp:positionH>
            <wp:positionV relativeFrom="paragraph">
              <wp:posOffset>868045</wp:posOffset>
            </wp:positionV>
            <wp:extent cx="2445385" cy="1829435"/>
            <wp:effectExtent l="0" t="0" r="0" b="0"/>
            <wp:wrapTight wrapText="bothSides">
              <wp:wrapPolygon edited="0">
                <wp:start x="0" y="0"/>
                <wp:lineTo x="0" y="21368"/>
                <wp:lineTo x="21370" y="21368"/>
                <wp:lineTo x="2137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5385"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301" w:rsidRPr="000F6301">
        <w:rPr>
          <w:b/>
          <w:color w:val="000000" w:themeColor="text1"/>
          <w:sz w:val="28"/>
          <w:szCs w:val="28"/>
        </w:rPr>
        <w:t xml:space="preserve"> </w:t>
      </w:r>
      <w:r>
        <w:rPr>
          <w:b/>
          <w:color w:val="000000" w:themeColor="text1"/>
          <w:sz w:val="28"/>
          <w:szCs w:val="28"/>
        </w:rPr>
        <w:t xml:space="preserve">       </w:t>
      </w:r>
      <w:r w:rsidR="000F6301" w:rsidRPr="000F6301">
        <w:rPr>
          <w:color w:val="000000" w:themeColor="text1"/>
          <w:sz w:val="28"/>
          <w:szCs w:val="28"/>
        </w:rPr>
        <w:t xml:space="preserve">875 yıkılmış binaya sürünerek giren 60 ülkeden kurtarma ekipleriyle </w:t>
      </w:r>
      <w:proofErr w:type="gramStart"/>
      <w:r w:rsidR="000F6301" w:rsidRPr="000F6301">
        <w:rPr>
          <w:color w:val="000000" w:themeColor="text1"/>
          <w:sz w:val="28"/>
          <w:szCs w:val="28"/>
        </w:rPr>
        <w:t>çalışan  1985</w:t>
      </w:r>
      <w:proofErr w:type="gramEnd"/>
      <w:r w:rsidR="000F6301" w:rsidRPr="000F6301">
        <w:rPr>
          <w:color w:val="000000" w:themeColor="text1"/>
          <w:sz w:val="28"/>
          <w:szCs w:val="28"/>
        </w:rPr>
        <w:t xml:space="preserve"> yılından beri tüm büyük felaketlerde aktif olarak çalışan dü</w:t>
      </w:r>
      <w:r w:rsidR="000F6301" w:rsidRPr="000F6301">
        <w:rPr>
          <w:rFonts w:eastAsia="Times New Roman" w:cs="Helvetica"/>
          <w:bCs/>
          <w:color w:val="000000" w:themeColor="text1"/>
          <w:sz w:val="28"/>
          <w:szCs w:val="28"/>
          <w:lang w:eastAsia="tr-TR"/>
        </w:rPr>
        <w:t>nyanın en tecrübeli kurtarma</w:t>
      </w:r>
      <w:r w:rsidR="000F6301" w:rsidRPr="000F6301">
        <w:rPr>
          <w:color w:val="000000" w:themeColor="text1"/>
          <w:sz w:val="28"/>
          <w:szCs w:val="28"/>
        </w:rPr>
        <w:t xml:space="preserve"> </w:t>
      </w:r>
      <w:r w:rsidR="000F6301" w:rsidRPr="000F6301">
        <w:rPr>
          <w:rFonts w:eastAsia="Times New Roman" w:cs="Helvetica"/>
          <w:bCs/>
          <w:color w:val="000000" w:themeColor="text1"/>
          <w:sz w:val="28"/>
          <w:szCs w:val="28"/>
          <w:lang w:eastAsia="tr-TR"/>
        </w:rPr>
        <w:t>birimi Amerikan Uluslar arası Kurtarma Ekibinin Kurtarma</w:t>
      </w:r>
      <w:r w:rsidR="000F6301" w:rsidRPr="000F6301">
        <w:rPr>
          <w:rFonts w:eastAsia="Times New Roman" w:cs="Helvetica"/>
          <w:bCs/>
          <w:color w:val="000000" w:themeColor="text1"/>
          <w:sz w:val="28"/>
          <w:szCs w:val="28"/>
          <w:lang w:eastAsia="tr-TR"/>
        </w:rPr>
        <w:t xml:space="preserve"> şefi ve afet olayları müdürü  </w:t>
      </w:r>
      <w:r w:rsidR="000F6301" w:rsidRPr="0053333A">
        <w:rPr>
          <w:rFonts w:eastAsia="Times New Roman" w:cs="Helvetica"/>
          <w:b/>
          <w:bCs/>
          <w:color w:val="000000" w:themeColor="text1"/>
          <w:sz w:val="44"/>
          <w:szCs w:val="44"/>
          <w:shd w:val="clear" w:color="auto" w:fill="FFFFFF"/>
          <w:lang w:eastAsia="tr-TR"/>
        </w:rPr>
        <w:t xml:space="preserve">DOUG </w:t>
      </w:r>
      <w:proofErr w:type="spellStart"/>
      <w:r w:rsidR="000F6301" w:rsidRPr="0053333A">
        <w:rPr>
          <w:rFonts w:eastAsia="Times New Roman" w:cs="Helvetica"/>
          <w:b/>
          <w:bCs/>
          <w:color w:val="000000" w:themeColor="text1"/>
          <w:sz w:val="44"/>
          <w:szCs w:val="44"/>
          <w:shd w:val="clear" w:color="auto" w:fill="FFFFFF"/>
          <w:lang w:eastAsia="tr-TR"/>
        </w:rPr>
        <w:t>COPP</w:t>
      </w:r>
      <w:r w:rsidR="000F6301" w:rsidRPr="0053333A">
        <w:rPr>
          <w:rFonts w:eastAsia="Times New Roman" w:cs="Helvetica"/>
          <w:bCs/>
          <w:color w:val="000000" w:themeColor="text1"/>
          <w:sz w:val="44"/>
          <w:szCs w:val="44"/>
          <w:shd w:val="clear" w:color="auto" w:fill="FFFFFF"/>
          <w:lang w:eastAsia="tr-TR"/>
        </w:rPr>
        <w:t>’</w:t>
      </w:r>
      <w:r w:rsidR="000F6301" w:rsidRPr="000F6301">
        <w:rPr>
          <w:rFonts w:eastAsia="Times New Roman" w:cs="Helvetica"/>
          <w:bCs/>
          <w:color w:val="000000" w:themeColor="text1"/>
          <w:sz w:val="28"/>
          <w:szCs w:val="28"/>
          <w:shd w:val="clear" w:color="auto" w:fill="FFFFFF"/>
          <w:lang w:eastAsia="tr-TR"/>
        </w:rPr>
        <w:t>un</w:t>
      </w:r>
      <w:proofErr w:type="spellEnd"/>
      <w:r w:rsidR="000F6301" w:rsidRPr="000F6301">
        <w:rPr>
          <w:rFonts w:eastAsia="Times New Roman" w:cs="Helvetica"/>
          <w:bCs/>
          <w:color w:val="000000" w:themeColor="text1"/>
          <w:sz w:val="28"/>
          <w:szCs w:val="28"/>
          <w:shd w:val="clear" w:color="auto" w:fill="FFFFFF"/>
          <w:lang w:eastAsia="tr-TR"/>
        </w:rPr>
        <w:t xml:space="preserve"> </w:t>
      </w:r>
      <w:r w:rsidR="000F6301" w:rsidRPr="000F6301">
        <w:rPr>
          <w:rFonts w:eastAsia="Times New Roman" w:cs="Helvetica"/>
          <w:bCs/>
          <w:color w:val="000000" w:themeColor="text1"/>
          <w:sz w:val="28"/>
          <w:szCs w:val="28"/>
          <w:shd w:val="clear" w:color="auto" w:fill="FFFFFF"/>
          <w:lang w:eastAsia="tr-TR"/>
        </w:rPr>
        <w:t xml:space="preserve"> </w:t>
      </w:r>
      <w:r w:rsidR="000F6301" w:rsidRPr="000F6301">
        <w:rPr>
          <w:rFonts w:eastAsia="Times New Roman" w:cs="Helvetica"/>
          <w:bCs/>
          <w:color w:val="000000" w:themeColor="text1"/>
          <w:sz w:val="28"/>
          <w:szCs w:val="28"/>
          <w:shd w:val="clear" w:color="auto" w:fill="FFFFFF"/>
          <w:lang w:eastAsia="tr-TR"/>
        </w:rPr>
        <w:t>önerileri:</w:t>
      </w:r>
      <w:r>
        <w:rPr>
          <w:rFonts w:eastAsia="Times New Roman" w:cs="Helvetica"/>
          <w:bCs/>
          <w:color w:val="000000" w:themeColor="text1"/>
          <w:sz w:val="28"/>
          <w:szCs w:val="28"/>
          <w:shd w:val="clear" w:color="auto" w:fill="FFFFFF"/>
          <w:lang w:eastAsia="tr-TR"/>
        </w:rPr>
        <w:t xml:space="preserve">  </w:t>
      </w:r>
    </w:p>
    <w:p w:rsidR="00C84252" w:rsidRDefault="00C84252">
      <w:pPr>
        <w:rPr>
          <w:rFonts w:eastAsia="Times New Roman" w:cs="Helvetica"/>
          <w:b/>
          <w:bCs/>
          <w:color w:val="000000" w:themeColor="text1"/>
          <w:sz w:val="44"/>
          <w:szCs w:val="44"/>
          <w:shd w:val="clear" w:color="auto" w:fill="FFFFFF"/>
          <w:lang w:eastAsia="tr-TR"/>
        </w:rPr>
      </w:pPr>
      <w:bookmarkStart w:id="0" w:name="_GoBack"/>
      <w:bookmarkEnd w:id="0"/>
    </w:p>
    <w:p w:rsidR="000F6301" w:rsidRPr="00C84252" w:rsidRDefault="000F6301">
      <w:pPr>
        <w:rPr>
          <w:rFonts w:eastAsia="Times New Roman" w:cs="Helvetica"/>
          <w:bCs/>
          <w:color w:val="000000" w:themeColor="text1"/>
          <w:sz w:val="44"/>
          <w:szCs w:val="44"/>
          <w:lang w:eastAsia="tr-TR"/>
        </w:rPr>
      </w:pPr>
      <w:r w:rsidRPr="00C84252">
        <w:rPr>
          <w:rFonts w:eastAsia="Times New Roman" w:cs="Helvetica"/>
          <w:b/>
          <w:bCs/>
          <w:color w:val="000000" w:themeColor="text1"/>
          <w:sz w:val="44"/>
          <w:szCs w:val="44"/>
          <w:shd w:val="clear" w:color="auto" w:fill="FFFFFF"/>
          <w:lang w:eastAsia="tr-TR"/>
        </w:rPr>
        <w:t>1-</w:t>
      </w:r>
      <w:r w:rsidRPr="00C84252">
        <w:rPr>
          <w:rFonts w:eastAsia="Times New Roman" w:cs="Helvetica"/>
          <w:bCs/>
          <w:color w:val="000000" w:themeColor="text1"/>
          <w:sz w:val="44"/>
          <w:szCs w:val="44"/>
          <w:lang w:eastAsia="tr-TR"/>
        </w:rPr>
        <w:t xml:space="preserve"> </w:t>
      </w:r>
      <w:r w:rsidRPr="00C84252">
        <w:rPr>
          <w:rFonts w:eastAsia="Times New Roman" w:cs="Helvetica"/>
          <w:bCs/>
          <w:color w:val="000000" w:themeColor="text1"/>
          <w:sz w:val="44"/>
          <w:szCs w:val="44"/>
          <w:lang w:eastAsia="tr-TR"/>
        </w:rPr>
        <w:t>Masa, araba gibi nesnelerin altına giren kişiler her zaman ezilirler.</w:t>
      </w:r>
    </w:p>
    <w:p w:rsidR="00C84252" w:rsidRDefault="00C84252">
      <w:pPr>
        <w:rPr>
          <w:rFonts w:eastAsia="Times New Roman" w:cs="Helvetica"/>
          <w:bCs/>
          <w:color w:val="000000" w:themeColor="text1"/>
          <w:sz w:val="28"/>
          <w:szCs w:val="28"/>
          <w:lang w:eastAsia="tr-TR"/>
        </w:rPr>
      </w:pPr>
    </w:p>
    <w:p w:rsidR="000F6301" w:rsidRDefault="000F6301" w:rsidP="0053333A">
      <w:pPr>
        <w:shd w:val="clear" w:color="auto" w:fill="FFFFFF"/>
        <w:spacing w:after="0" w:line="240" w:lineRule="auto"/>
        <w:jc w:val="both"/>
        <w:rPr>
          <w:rFonts w:eastAsia="Times New Roman" w:cs="Helvetica"/>
          <w:bCs/>
          <w:color w:val="000000" w:themeColor="text1"/>
          <w:sz w:val="28"/>
          <w:szCs w:val="28"/>
          <w:lang w:eastAsia="tr-TR"/>
        </w:rPr>
      </w:pPr>
      <w:r w:rsidRPr="000F6301">
        <w:rPr>
          <w:rFonts w:eastAsia="Times New Roman" w:cs="Helvetica"/>
          <w:b/>
          <w:bCs/>
          <w:color w:val="000000" w:themeColor="text1"/>
          <w:sz w:val="28"/>
          <w:szCs w:val="28"/>
          <w:lang w:eastAsia="tr-TR"/>
        </w:rPr>
        <w:t>2-</w:t>
      </w:r>
      <w:r w:rsidRPr="000F6301">
        <w:rPr>
          <w:rFonts w:eastAsia="Times New Roman" w:cs="Helvetica"/>
          <w:bCs/>
          <w:color w:val="000000" w:themeColor="text1"/>
          <w:sz w:val="28"/>
          <w:szCs w:val="28"/>
          <w:lang w:eastAsia="tr-TR"/>
        </w:rPr>
        <w:t xml:space="preserve">Kediler, köpekler ve </w:t>
      </w:r>
      <w:proofErr w:type="spellStart"/>
      <w:r w:rsidRPr="000F6301">
        <w:rPr>
          <w:rFonts w:eastAsia="Times New Roman" w:cs="Helvetica"/>
          <w:bCs/>
          <w:color w:val="000000" w:themeColor="text1"/>
          <w:sz w:val="28"/>
          <w:szCs w:val="28"/>
          <w:lang w:eastAsia="tr-TR"/>
        </w:rPr>
        <w:t>bebekler'in</w:t>
      </w:r>
      <w:proofErr w:type="spellEnd"/>
      <w:r w:rsidRPr="000F6301">
        <w:rPr>
          <w:rFonts w:eastAsia="Times New Roman" w:cs="Helvetica"/>
          <w:bCs/>
          <w:color w:val="000000" w:themeColor="text1"/>
          <w:sz w:val="28"/>
          <w:szCs w:val="28"/>
          <w:lang w:eastAsia="tr-TR"/>
        </w:rPr>
        <w:t xml:space="preserve"> hepsi doğal bir şekilde dizlerini ana rahmindeki gibi karınlarına doğru çekerek kıvrılırlar. Deprem anında sizde bu şekilde kıvrılmalısınız.</w:t>
      </w:r>
    </w:p>
    <w:p w:rsidR="00C84252" w:rsidRPr="000F6301" w:rsidRDefault="00C84252" w:rsidP="00C84252">
      <w:pPr>
        <w:shd w:val="clear" w:color="auto" w:fill="FFFFFF"/>
        <w:spacing w:after="0" w:line="240" w:lineRule="auto"/>
        <w:rPr>
          <w:rFonts w:eastAsia="Times New Roman" w:cs="Helvetica"/>
          <w:bCs/>
          <w:color w:val="000000" w:themeColor="text1"/>
          <w:sz w:val="28"/>
          <w:szCs w:val="28"/>
          <w:lang w:eastAsia="tr-TR"/>
        </w:rPr>
      </w:pPr>
    </w:p>
    <w:p w:rsidR="000F6301" w:rsidRPr="000F6301" w:rsidRDefault="000F6301" w:rsidP="0053333A">
      <w:pPr>
        <w:jc w:val="both"/>
        <w:rPr>
          <w:rFonts w:eastAsia="Times New Roman" w:cs="Helvetica"/>
          <w:bCs/>
          <w:color w:val="000000" w:themeColor="text1"/>
          <w:sz w:val="28"/>
          <w:szCs w:val="28"/>
          <w:lang w:eastAsia="tr-TR"/>
        </w:rPr>
      </w:pPr>
      <w:r w:rsidRPr="000F6301">
        <w:rPr>
          <w:b/>
          <w:color w:val="000000" w:themeColor="text1"/>
          <w:sz w:val="28"/>
          <w:szCs w:val="28"/>
        </w:rPr>
        <w:t>3</w:t>
      </w:r>
      <w:r w:rsidRPr="000F6301">
        <w:rPr>
          <w:color w:val="000000" w:themeColor="text1"/>
          <w:sz w:val="28"/>
          <w:szCs w:val="28"/>
        </w:rPr>
        <w:t>-</w:t>
      </w:r>
      <w:r w:rsidRPr="000F6301">
        <w:rPr>
          <w:rFonts w:eastAsia="Times New Roman" w:cs="Helvetica"/>
          <w:bCs/>
          <w:color w:val="000000" w:themeColor="text1"/>
          <w:sz w:val="28"/>
          <w:szCs w:val="28"/>
          <w:lang w:eastAsia="tr-TR"/>
        </w:rPr>
        <w:t xml:space="preserve"> </w:t>
      </w:r>
      <w:r w:rsidRPr="000F6301">
        <w:rPr>
          <w:rFonts w:eastAsia="Times New Roman" w:cs="Helvetica"/>
          <w:bCs/>
          <w:color w:val="000000" w:themeColor="text1"/>
          <w:sz w:val="28"/>
          <w:szCs w:val="28"/>
          <w:lang w:eastAsia="tr-TR"/>
        </w:rPr>
        <w:t>Eğer gece yataktayken deprem olursa, basitçe yuvarlanarak yataktan düşün. Yatağın çevresinde güvenli bir boşluk oluşacaktır. </w:t>
      </w:r>
      <w:r w:rsidRPr="000F6301">
        <w:rPr>
          <w:rFonts w:eastAsia="Times New Roman" w:cs="Helvetica"/>
          <w:bCs/>
          <w:color w:val="000000" w:themeColor="text1"/>
          <w:sz w:val="28"/>
          <w:szCs w:val="28"/>
          <w:lang w:eastAsia="tr-TR"/>
        </w:rPr>
        <w:t>Yatağın yanında cenin pozisyonunda depremin geçmesini bekleyin</w:t>
      </w:r>
    </w:p>
    <w:p w:rsidR="000F6301" w:rsidRPr="000F6301" w:rsidRDefault="000F6301" w:rsidP="0053333A">
      <w:pPr>
        <w:shd w:val="clear" w:color="auto" w:fill="FFFFFF"/>
        <w:spacing w:after="0" w:line="240" w:lineRule="auto"/>
        <w:jc w:val="both"/>
        <w:rPr>
          <w:rFonts w:eastAsia="Times New Roman" w:cs="Helvetica"/>
          <w:bCs/>
          <w:color w:val="000000" w:themeColor="text1"/>
          <w:sz w:val="28"/>
          <w:szCs w:val="28"/>
          <w:lang w:eastAsia="tr-TR"/>
        </w:rPr>
      </w:pPr>
      <w:r w:rsidRPr="000F6301">
        <w:rPr>
          <w:rFonts w:eastAsia="Times New Roman" w:cs="Helvetica"/>
          <w:b/>
          <w:bCs/>
          <w:color w:val="000000" w:themeColor="text1"/>
          <w:sz w:val="28"/>
          <w:szCs w:val="28"/>
          <w:lang w:eastAsia="tr-TR"/>
        </w:rPr>
        <w:t>4-</w:t>
      </w:r>
      <w:r w:rsidRPr="000F6301">
        <w:rPr>
          <w:rFonts w:eastAsia="Times New Roman" w:cs="Helvetica"/>
          <w:bCs/>
          <w:color w:val="000000" w:themeColor="text1"/>
          <w:sz w:val="28"/>
          <w:szCs w:val="28"/>
          <w:lang w:eastAsia="tr-TR"/>
        </w:rPr>
        <w:t xml:space="preserve"> </w:t>
      </w:r>
      <w:r w:rsidRPr="000F6301">
        <w:rPr>
          <w:rFonts w:eastAsia="Times New Roman" w:cs="Helvetica"/>
          <w:bCs/>
          <w:color w:val="000000" w:themeColor="text1"/>
          <w:sz w:val="28"/>
          <w:szCs w:val="28"/>
          <w:lang w:eastAsia="tr-TR"/>
        </w:rPr>
        <w:t>Televizyon izlerken deprem olursa ve kolayca kapıdan veya pencereden dışarı kaçmak mümkün değilse, kanepe veya büyük bir koltuğun/sandalyenin yanında cenin pozisyonunda kıvrılarak yere </w:t>
      </w:r>
      <w:r w:rsidRPr="000F6301">
        <w:rPr>
          <w:rFonts w:eastAsia="Times New Roman" w:cs="Helvetica"/>
          <w:bCs/>
          <w:color w:val="000000" w:themeColor="text1"/>
          <w:sz w:val="28"/>
          <w:szCs w:val="28"/>
          <w:lang w:eastAsia="tr-TR"/>
        </w:rPr>
        <w:t xml:space="preserve"> </w:t>
      </w:r>
      <w:r>
        <w:rPr>
          <w:rFonts w:eastAsia="Times New Roman" w:cs="Helvetica"/>
          <w:bCs/>
          <w:color w:val="000000" w:themeColor="text1"/>
          <w:sz w:val="28"/>
          <w:szCs w:val="28"/>
          <w:lang w:eastAsia="tr-TR"/>
        </w:rPr>
        <w:t>uzanın.</w:t>
      </w:r>
    </w:p>
    <w:p w:rsidR="000F6301" w:rsidRPr="000F6301" w:rsidRDefault="00C84252" w:rsidP="000F6301">
      <w:pPr>
        <w:shd w:val="clear" w:color="auto" w:fill="FFFFFF"/>
        <w:spacing w:after="0" w:line="240" w:lineRule="auto"/>
        <w:rPr>
          <w:rFonts w:eastAsia="Times New Roman" w:cs="Helvetica"/>
          <w:bCs/>
          <w:color w:val="000000" w:themeColor="text1"/>
          <w:sz w:val="28"/>
          <w:szCs w:val="28"/>
          <w:lang w:eastAsia="tr-TR"/>
        </w:rPr>
      </w:pPr>
      <w:r>
        <w:rPr>
          <w:rFonts w:eastAsia="Times New Roman" w:cs="Helvetica"/>
          <w:bCs/>
          <w:color w:val="000000" w:themeColor="text1"/>
          <w:sz w:val="28"/>
          <w:szCs w:val="28"/>
          <w:lang w:eastAsia="tr-TR"/>
        </w:rPr>
        <w:t xml:space="preserve">    </w:t>
      </w:r>
      <w:r>
        <w:rPr>
          <w:rFonts w:eastAsia="Times New Roman" w:cs="Helvetica"/>
          <w:bCs/>
          <w:noProof/>
          <w:color w:val="000000" w:themeColor="text1"/>
          <w:sz w:val="28"/>
          <w:szCs w:val="28"/>
          <w:lang w:eastAsia="tr-TR"/>
        </w:rPr>
        <w:drawing>
          <wp:inline distT="0" distB="0" distL="0" distR="0">
            <wp:extent cx="3104515" cy="1201420"/>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4515" cy="1201420"/>
                    </a:xfrm>
                    <a:prstGeom prst="rect">
                      <a:avLst/>
                    </a:prstGeom>
                    <a:noFill/>
                    <a:ln>
                      <a:noFill/>
                    </a:ln>
                  </pic:spPr>
                </pic:pic>
              </a:graphicData>
            </a:graphic>
          </wp:inline>
        </w:drawing>
      </w:r>
      <w:r>
        <w:rPr>
          <w:rFonts w:eastAsia="Times New Roman" w:cs="Helvetica"/>
          <w:bCs/>
          <w:color w:val="000000" w:themeColor="text1"/>
          <w:sz w:val="28"/>
          <w:szCs w:val="28"/>
          <w:lang w:eastAsia="tr-TR"/>
        </w:rPr>
        <w:t xml:space="preserve">     </w:t>
      </w:r>
      <w:r>
        <w:rPr>
          <w:rFonts w:eastAsia="Times New Roman" w:cs="Helvetica"/>
          <w:bCs/>
          <w:noProof/>
          <w:color w:val="000000" w:themeColor="text1"/>
          <w:sz w:val="28"/>
          <w:szCs w:val="28"/>
          <w:lang w:eastAsia="tr-TR"/>
        </w:rPr>
        <w:drawing>
          <wp:inline distT="0" distB="0" distL="0" distR="0">
            <wp:extent cx="3040679" cy="1201479"/>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1015" cy="1201612"/>
                    </a:xfrm>
                    <a:prstGeom prst="rect">
                      <a:avLst/>
                    </a:prstGeom>
                    <a:noFill/>
                    <a:ln>
                      <a:noFill/>
                    </a:ln>
                  </pic:spPr>
                </pic:pic>
              </a:graphicData>
            </a:graphic>
          </wp:inline>
        </w:drawing>
      </w:r>
    </w:p>
    <w:p w:rsidR="000F6301" w:rsidRPr="000F6301" w:rsidRDefault="000F6301" w:rsidP="0053333A">
      <w:pPr>
        <w:shd w:val="clear" w:color="auto" w:fill="FFFFFF"/>
        <w:spacing w:after="0" w:line="240" w:lineRule="auto"/>
        <w:jc w:val="both"/>
        <w:rPr>
          <w:rFonts w:eastAsia="Times New Roman" w:cs="Helvetica"/>
          <w:color w:val="000000" w:themeColor="text1"/>
          <w:sz w:val="28"/>
          <w:szCs w:val="28"/>
          <w:lang w:eastAsia="tr-TR"/>
        </w:rPr>
      </w:pPr>
      <w:r w:rsidRPr="000F6301">
        <w:rPr>
          <w:rFonts w:eastAsia="Times New Roman" w:cs="Helvetica"/>
          <w:b/>
          <w:bCs/>
          <w:color w:val="000000" w:themeColor="text1"/>
          <w:sz w:val="28"/>
          <w:szCs w:val="28"/>
          <w:lang w:eastAsia="tr-TR"/>
        </w:rPr>
        <w:t>5-</w:t>
      </w:r>
      <w:r w:rsidRPr="000F6301">
        <w:rPr>
          <w:rFonts w:eastAsia="Times New Roman" w:cs="Helvetica"/>
          <w:bCs/>
          <w:color w:val="000000" w:themeColor="text1"/>
          <w:sz w:val="28"/>
          <w:szCs w:val="28"/>
          <w:lang w:eastAsia="tr-TR"/>
        </w:rPr>
        <w:t> </w:t>
      </w:r>
      <w:r w:rsidRPr="00C84252">
        <w:rPr>
          <w:rFonts w:eastAsia="Times New Roman" w:cs="Helvetica"/>
          <w:bCs/>
          <w:color w:val="000000" w:themeColor="text1"/>
          <w:sz w:val="30"/>
          <w:szCs w:val="30"/>
          <w:lang w:eastAsia="tr-TR"/>
        </w:rPr>
        <w:t>Bina çökerken Kapı kirişlerinin altına geçen herkes ölür</w:t>
      </w:r>
      <w:r w:rsidRPr="000F6301">
        <w:rPr>
          <w:rFonts w:eastAsia="Times New Roman" w:cs="Helvetica"/>
          <w:bCs/>
          <w:color w:val="000000" w:themeColor="text1"/>
          <w:sz w:val="28"/>
          <w:szCs w:val="28"/>
          <w:lang w:eastAsia="tr-TR"/>
        </w:rPr>
        <w:t xml:space="preserve">... </w:t>
      </w:r>
      <w:r w:rsidRPr="00C84252">
        <w:rPr>
          <w:rFonts w:eastAsia="Times New Roman" w:cs="Helvetica"/>
          <w:bCs/>
          <w:color w:val="000000" w:themeColor="text1"/>
          <w:sz w:val="24"/>
          <w:szCs w:val="24"/>
          <w:lang w:eastAsia="tr-TR"/>
        </w:rPr>
        <w:t>Nasıl mı? Eğer kapı kirişlerinin altına geçerseniz ve kapı kirişi öne veya arkaya doğru düşürse inen tavanın altında   ezilirsiniz. Eğer kapı kirişi yana doğru yıkılırsa ikiye bölünürsünüz. Her iki durumda da </w:t>
      </w:r>
      <w:r w:rsidRPr="00C84252">
        <w:rPr>
          <w:rFonts w:eastAsia="Times New Roman" w:cs="Helvetica"/>
          <w:bCs/>
          <w:color w:val="000000" w:themeColor="text1"/>
          <w:sz w:val="24"/>
          <w:szCs w:val="24"/>
          <w:lang w:eastAsia="tr-TR"/>
        </w:rPr>
        <w:t xml:space="preserve"> </w:t>
      </w:r>
      <w:r w:rsidRPr="00C84252">
        <w:rPr>
          <w:rFonts w:eastAsia="Times New Roman" w:cs="Helvetica"/>
          <w:bCs/>
          <w:color w:val="000000" w:themeColor="text1"/>
          <w:sz w:val="24"/>
          <w:szCs w:val="24"/>
          <w:lang w:eastAsia="tr-TR"/>
        </w:rPr>
        <w:t>ölürsünüz!</w:t>
      </w:r>
    </w:p>
    <w:p w:rsidR="000F6301" w:rsidRPr="000F6301" w:rsidRDefault="000F6301" w:rsidP="000F6301">
      <w:pPr>
        <w:shd w:val="clear" w:color="auto" w:fill="FFFFFF"/>
        <w:spacing w:after="0" w:line="240" w:lineRule="auto"/>
        <w:rPr>
          <w:rFonts w:eastAsia="Times New Roman" w:cs="Helvetica"/>
          <w:color w:val="000000" w:themeColor="text1"/>
          <w:sz w:val="28"/>
          <w:szCs w:val="28"/>
          <w:lang w:eastAsia="tr-TR"/>
        </w:rPr>
      </w:pPr>
    </w:p>
    <w:p w:rsidR="000F6301" w:rsidRPr="00C84252" w:rsidRDefault="000F6301" w:rsidP="0053333A">
      <w:pPr>
        <w:shd w:val="clear" w:color="auto" w:fill="FFFFFF"/>
        <w:spacing w:after="0" w:line="240" w:lineRule="auto"/>
        <w:jc w:val="both"/>
        <w:rPr>
          <w:rFonts w:eastAsia="Times New Roman" w:cs="Helvetica"/>
          <w:bCs/>
          <w:color w:val="000000" w:themeColor="text1"/>
          <w:sz w:val="24"/>
          <w:szCs w:val="24"/>
          <w:lang w:eastAsia="tr-TR"/>
        </w:rPr>
      </w:pPr>
      <w:r w:rsidRPr="000F6301">
        <w:rPr>
          <w:rFonts w:eastAsia="Times New Roman" w:cs="Helvetica"/>
          <w:b/>
          <w:color w:val="000000" w:themeColor="text1"/>
          <w:sz w:val="28"/>
          <w:szCs w:val="28"/>
          <w:lang w:eastAsia="tr-TR"/>
        </w:rPr>
        <w:t>6-</w:t>
      </w:r>
      <w:r w:rsidRPr="000F6301">
        <w:rPr>
          <w:rFonts w:eastAsia="Times New Roman" w:cs="Helvetica"/>
          <w:bCs/>
          <w:color w:val="000000" w:themeColor="text1"/>
          <w:sz w:val="28"/>
          <w:szCs w:val="28"/>
          <w:lang w:eastAsia="tr-TR"/>
        </w:rPr>
        <w:t xml:space="preserve"> </w:t>
      </w:r>
      <w:r w:rsidRPr="000F6301">
        <w:rPr>
          <w:rFonts w:eastAsia="Times New Roman" w:cs="Helvetica"/>
          <w:bCs/>
          <w:color w:val="000000" w:themeColor="text1"/>
          <w:sz w:val="28"/>
          <w:szCs w:val="28"/>
          <w:lang w:eastAsia="tr-TR"/>
        </w:rPr>
        <w:t xml:space="preserve">Hiçbir zaman merdivenlere gitmeyin/yönelmeyin. </w:t>
      </w:r>
      <w:r w:rsidRPr="00C84252">
        <w:rPr>
          <w:rFonts w:eastAsia="Times New Roman" w:cs="Helvetica"/>
          <w:bCs/>
          <w:color w:val="000000" w:themeColor="text1"/>
          <w:sz w:val="24"/>
          <w:szCs w:val="24"/>
          <w:lang w:eastAsia="tr-TR"/>
        </w:rPr>
        <w:t>Merdivenler (ana binadan) farklı bir "frekans aralığına" sahiptir; ana binadan bağımsız/ayrı olarak sarsılırlar. Merdivenler ve binanın geri kalanı devamlı olarak birbirlerine çarparlar, ta ki merdivenlerin yıkılışı gerçekleşene kadar.</w:t>
      </w:r>
    </w:p>
    <w:p w:rsidR="000F6301" w:rsidRPr="000F6301" w:rsidRDefault="000F6301" w:rsidP="000F6301">
      <w:pPr>
        <w:shd w:val="clear" w:color="auto" w:fill="FFFFFF"/>
        <w:spacing w:after="0" w:line="240" w:lineRule="auto"/>
        <w:rPr>
          <w:rFonts w:eastAsia="Times New Roman" w:cs="Helvetica"/>
          <w:b/>
          <w:bCs/>
          <w:color w:val="000000" w:themeColor="text1"/>
          <w:sz w:val="28"/>
          <w:szCs w:val="28"/>
          <w:lang w:eastAsia="tr-TR"/>
        </w:rPr>
      </w:pPr>
    </w:p>
    <w:p w:rsidR="000F6301" w:rsidRPr="000F6301" w:rsidRDefault="000F6301" w:rsidP="0053333A">
      <w:pPr>
        <w:shd w:val="clear" w:color="auto" w:fill="FFFFFF"/>
        <w:spacing w:after="0" w:line="240" w:lineRule="auto"/>
        <w:jc w:val="both"/>
        <w:rPr>
          <w:rFonts w:eastAsia="Times New Roman" w:cs="Helvetica"/>
          <w:bCs/>
          <w:color w:val="000000" w:themeColor="text1"/>
          <w:sz w:val="28"/>
          <w:szCs w:val="28"/>
          <w:lang w:eastAsia="tr-TR"/>
        </w:rPr>
      </w:pPr>
      <w:r w:rsidRPr="000F6301">
        <w:rPr>
          <w:rFonts w:eastAsia="Times New Roman" w:cs="Helvetica"/>
          <w:b/>
          <w:bCs/>
          <w:color w:val="000000" w:themeColor="text1"/>
          <w:sz w:val="28"/>
          <w:szCs w:val="28"/>
          <w:lang w:eastAsia="tr-TR"/>
        </w:rPr>
        <w:t>7-</w:t>
      </w:r>
      <w:r w:rsidRPr="000F6301">
        <w:rPr>
          <w:rFonts w:eastAsia="Times New Roman" w:cs="Helvetica"/>
          <w:bCs/>
          <w:color w:val="000000" w:themeColor="text1"/>
          <w:sz w:val="28"/>
          <w:szCs w:val="28"/>
          <w:lang w:eastAsia="tr-TR"/>
        </w:rPr>
        <w:t xml:space="preserve"> </w:t>
      </w:r>
      <w:r w:rsidRPr="000F6301">
        <w:rPr>
          <w:rFonts w:eastAsia="Times New Roman" w:cs="Helvetica"/>
          <w:bCs/>
          <w:color w:val="000000" w:themeColor="text1"/>
          <w:sz w:val="28"/>
          <w:szCs w:val="28"/>
          <w:lang w:eastAsia="tr-TR"/>
        </w:rPr>
        <w:t>Binanın dış duvarlarına yakın yerlerde durun, mümkünse dışına çıkın. Binanın iç kısımlarındansa dış kısımlarına yakın yerlerde </w:t>
      </w:r>
      <w:r w:rsidRPr="000F6301">
        <w:rPr>
          <w:rFonts w:eastAsia="Times New Roman" w:cs="Helvetica"/>
          <w:bCs/>
          <w:color w:val="000000" w:themeColor="text1"/>
          <w:sz w:val="28"/>
          <w:szCs w:val="28"/>
          <w:lang w:eastAsia="tr-TR"/>
        </w:rPr>
        <w:t xml:space="preserve"> </w:t>
      </w:r>
      <w:r w:rsidRPr="000F6301">
        <w:rPr>
          <w:rFonts w:eastAsia="Times New Roman" w:cs="Helvetica"/>
          <w:bCs/>
          <w:color w:val="000000" w:themeColor="text1"/>
          <w:sz w:val="28"/>
          <w:szCs w:val="28"/>
          <w:lang w:eastAsia="tr-TR"/>
        </w:rPr>
        <w:t>olmak çok daha iyidir.</w:t>
      </w:r>
    </w:p>
    <w:p w:rsidR="000F6301" w:rsidRPr="000F6301" w:rsidRDefault="000F6301" w:rsidP="000F6301">
      <w:pPr>
        <w:shd w:val="clear" w:color="auto" w:fill="FFFFFF"/>
        <w:spacing w:after="0" w:line="240" w:lineRule="auto"/>
        <w:rPr>
          <w:rFonts w:eastAsia="Times New Roman" w:cs="Helvetica"/>
          <w:bCs/>
          <w:color w:val="000000" w:themeColor="text1"/>
          <w:sz w:val="28"/>
          <w:szCs w:val="28"/>
          <w:lang w:eastAsia="tr-TR"/>
        </w:rPr>
      </w:pPr>
    </w:p>
    <w:p w:rsidR="000F6301" w:rsidRPr="00C84252" w:rsidRDefault="000F6301" w:rsidP="0053333A">
      <w:pPr>
        <w:shd w:val="clear" w:color="auto" w:fill="FFFFFF"/>
        <w:spacing w:after="0" w:line="240" w:lineRule="auto"/>
        <w:jc w:val="both"/>
        <w:rPr>
          <w:rFonts w:eastAsia="Times New Roman" w:cs="Helvetica"/>
          <w:bCs/>
          <w:color w:val="000000" w:themeColor="text1"/>
          <w:sz w:val="24"/>
          <w:szCs w:val="24"/>
          <w:lang w:eastAsia="tr-TR"/>
        </w:rPr>
      </w:pPr>
      <w:r w:rsidRPr="000F6301">
        <w:rPr>
          <w:rFonts w:eastAsia="Times New Roman" w:cs="Helvetica"/>
          <w:b/>
          <w:bCs/>
          <w:color w:val="000000" w:themeColor="text1"/>
          <w:sz w:val="28"/>
          <w:szCs w:val="28"/>
          <w:lang w:eastAsia="tr-TR"/>
        </w:rPr>
        <w:t>8-</w:t>
      </w:r>
      <w:r w:rsidRPr="000F6301">
        <w:rPr>
          <w:rFonts w:eastAsia="Times New Roman" w:cs="Helvetica"/>
          <w:bCs/>
          <w:color w:val="000000" w:themeColor="text1"/>
          <w:sz w:val="28"/>
          <w:szCs w:val="28"/>
          <w:lang w:eastAsia="tr-TR"/>
        </w:rPr>
        <w:t xml:space="preserve">Araç </w:t>
      </w:r>
      <w:proofErr w:type="gramStart"/>
      <w:r w:rsidRPr="000F6301">
        <w:rPr>
          <w:rFonts w:eastAsia="Times New Roman" w:cs="Helvetica"/>
          <w:bCs/>
          <w:color w:val="000000" w:themeColor="text1"/>
          <w:sz w:val="28"/>
          <w:szCs w:val="28"/>
          <w:lang w:eastAsia="tr-TR"/>
        </w:rPr>
        <w:t>içindeyseniz  ve</w:t>
      </w:r>
      <w:proofErr w:type="gramEnd"/>
      <w:r w:rsidRPr="000F6301">
        <w:rPr>
          <w:rFonts w:eastAsia="Times New Roman" w:cs="Helvetica"/>
          <w:bCs/>
          <w:color w:val="000000" w:themeColor="text1"/>
          <w:sz w:val="28"/>
          <w:szCs w:val="28"/>
          <w:lang w:eastAsia="tr-TR"/>
        </w:rPr>
        <w:t xml:space="preserve"> üzerinize bina tarzı bir şeyin üzerinize devrilme olasılığı varsa araçtan çıkıp hemen </w:t>
      </w:r>
      <w:proofErr w:type="spellStart"/>
      <w:r w:rsidRPr="000F6301">
        <w:rPr>
          <w:rFonts w:eastAsia="Times New Roman" w:cs="Helvetica"/>
          <w:bCs/>
          <w:color w:val="000000" w:themeColor="text1"/>
          <w:sz w:val="28"/>
          <w:szCs w:val="28"/>
          <w:lang w:eastAsia="tr-TR"/>
        </w:rPr>
        <w:t>yanınde</w:t>
      </w:r>
      <w:proofErr w:type="spellEnd"/>
      <w:r w:rsidRPr="000F6301">
        <w:rPr>
          <w:rFonts w:eastAsia="Times New Roman" w:cs="Helvetica"/>
          <w:bCs/>
          <w:color w:val="000000" w:themeColor="text1"/>
          <w:sz w:val="28"/>
          <w:szCs w:val="28"/>
          <w:lang w:eastAsia="tr-TR"/>
        </w:rPr>
        <w:t xml:space="preserve"> cenin pozisyonu alınız. </w:t>
      </w:r>
      <w:r w:rsidRPr="00C84252">
        <w:rPr>
          <w:rFonts w:eastAsia="Times New Roman" w:cs="Helvetica"/>
          <w:bCs/>
          <w:color w:val="000000" w:themeColor="text1"/>
          <w:sz w:val="24"/>
          <w:szCs w:val="24"/>
          <w:lang w:eastAsia="tr-TR"/>
        </w:rPr>
        <w:t xml:space="preserve">Aynen </w:t>
      </w:r>
      <w:proofErr w:type="spellStart"/>
      <w:r w:rsidRPr="00C84252">
        <w:rPr>
          <w:rFonts w:eastAsia="Times New Roman" w:cs="Helvetica"/>
          <w:bCs/>
          <w:color w:val="000000" w:themeColor="text1"/>
          <w:sz w:val="24"/>
          <w:szCs w:val="24"/>
          <w:lang w:eastAsia="tr-TR"/>
        </w:rPr>
        <w:t>Nimitz</w:t>
      </w:r>
      <w:proofErr w:type="spellEnd"/>
      <w:r w:rsidRPr="00C84252">
        <w:rPr>
          <w:rFonts w:eastAsia="Times New Roman" w:cs="Helvetica"/>
          <w:bCs/>
          <w:color w:val="000000" w:themeColor="text1"/>
          <w:sz w:val="24"/>
          <w:szCs w:val="24"/>
          <w:lang w:eastAsia="tr-TR"/>
        </w:rPr>
        <w:t xml:space="preserve"> yolundaki katlar arasındaki (yıkılan) blokların meydana getirdiği gibi, deprem anında üst yolun yıkılmasıyla ezilen </w:t>
      </w:r>
      <w:r w:rsidRPr="00C84252">
        <w:rPr>
          <w:rFonts w:eastAsia="Times New Roman" w:cs="Helvetica"/>
          <w:bCs/>
          <w:color w:val="000000" w:themeColor="text1"/>
          <w:sz w:val="24"/>
          <w:szCs w:val="24"/>
          <w:lang w:eastAsia="tr-TR"/>
        </w:rPr>
        <w:t xml:space="preserve"> </w:t>
      </w:r>
      <w:r w:rsidRPr="00C84252">
        <w:rPr>
          <w:rFonts w:eastAsia="Times New Roman" w:cs="Helvetica"/>
          <w:bCs/>
          <w:color w:val="000000" w:themeColor="text1"/>
          <w:sz w:val="24"/>
          <w:szCs w:val="24"/>
          <w:lang w:eastAsia="tr-TR"/>
        </w:rPr>
        <w:t xml:space="preserve">araçların içinde bulunan insanlar ezilirler. San Francisco depreminin kurbanlarının hepsi araçlarının içindeydiler. Hepsi öldü. Araçlarının dışına </w:t>
      </w:r>
      <w:proofErr w:type="spellStart"/>
      <w:proofErr w:type="gramStart"/>
      <w:r w:rsidRPr="00C84252">
        <w:rPr>
          <w:rFonts w:eastAsia="Times New Roman" w:cs="Helvetica"/>
          <w:bCs/>
          <w:color w:val="000000" w:themeColor="text1"/>
          <w:sz w:val="24"/>
          <w:szCs w:val="24"/>
          <w:lang w:eastAsia="tr-TR"/>
        </w:rPr>
        <w:t>çıkıp,aracın</w:t>
      </w:r>
      <w:proofErr w:type="spellEnd"/>
      <w:proofErr w:type="gramEnd"/>
      <w:r w:rsidRPr="00C84252">
        <w:rPr>
          <w:rFonts w:eastAsia="Times New Roman" w:cs="Helvetica"/>
          <w:bCs/>
          <w:color w:val="000000" w:themeColor="text1"/>
          <w:sz w:val="24"/>
          <w:szCs w:val="24"/>
          <w:lang w:eastAsia="tr-TR"/>
        </w:rPr>
        <w:t xml:space="preserve"> yanına uzanıp veya oturarak </w:t>
      </w:r>
      <w:r w:rsidRPr="00C84252">
        <w:rPr>
          <w:rFonts w:eastAsia="Times New Roman" w:cs="Helvetica"/>
          <w:bCs/>
          <w:color w:val="000000" w:themeColor="text1"/>
          <w:sz w:val="24"/>
          <w:szCs w:val="24"/>
          <w:lang w:eastAsia="tr-TR"/>
        </w:rPr>
        <w:t xml:space="preserve"> </w:t>
      </w:r>
      <w:r w:rsidRPr="00C84252">
        <w:rPr>
          <w:rFonts w:eastAsia="Times New Roman" w:cs="Helvetica"/>
          <w:bCs/>
          <w:color w:val="000000" w:themeColor="text1"/>
          <w:sz w:val="24"/>
          <w:szCs w:val="24"/>
          <w:lang w:eastAsia="tr-TR"/>
        </w:rPr>
        <w:t>kolaylıkla hayatta kalabilirlerdi. Ölen herkes eğer araçlarından </w:t>
      </w:r>
      <w:r w:rsidRPr="00C84252">
        <w:rPr>
          <w:rFonts w:eastAsia="Times New Roman" w:cs="Helvetica"/>
          <w:bCs/>
          <w:color w:val="000000" w:themeColor="text1"/>
          <w:sz w:val="24"/>
          <w:szCs w:val="24"/>
          <w:lang w:eastAsia="tr-TR"/>
        </w:rPr>
        <w:t xml:space="preserve"> </w:t>
      </w:r>
      <w:r w:rsidRPr="00C84252">
        <w:rPr>
          <w:rFonts w:eastAsia="Times New Roman" w:cs="Helvetica"/>
          <w:bCs/>
          <w:color w:val="000000" w:themeColor="text1"/>
          <w:sz w:val="24"/>
          <w:szCs w:val="24"/>
          <w:lang w:eastAsia="tr-TR"/>
        </w:rPr>
        <w:t>çıkıp, araçlarının yanına oturabilseler veya uzanabilselerdi yaşıyor </w:t>
      </w:r>
      <w:r w:rsidR="00C84252">
        <w:rPr>
          <w:rFonts w:eastAsia="Times New Roman" w:cs="Helvetica"/>
          <w:bCs/>
          <w:color w:val="000000" w:themeColor="text1"/>
          <w:sz w:val="24"/>
          <w:szCs w:val="24"/>
          <w:lang w:eastAsia="tr-TR"/>
        </w:rPr>
        <w:t xml:space="preserve"> </w:t>
      </w:r>
      <w:proofErr w:type="spellStart"/>
      <w:r w:rsidRPr="00C84252">
        <w:rPr>
          <w:rFonts w:eastAsia="Times New Roman" w:cs="Helvetica"/>
          <w:bCs/>
          <w:color w:val="000000" w:themeColor="text1"/>
          <w:sz w:val="24"/>
          <w:szCs w:val="24"/>
          <w:lang w:eastAsia="tr-TR"/>
        </w:rPr>
        <w:t>labilirdi</w:t>
      </w:r>
      <w:proofErr w:type="spellEnd"/>
      <w:r w:rsidRPr="00C84252">
        <w:rPr>
          <w:rFonts w:eastAsia="Times New Roman" w:cs="Helvetica"/>
          <w:bCs/>
          <w:color w:val="000000" w:themeColor="text1"/>
          <w:sz w:val="24"/>
          <w:szCs w:val="24"/>
          <w:lang w:eastAsia="tr-TR"/>
        </w:rPr>
        <w:t xml:space="preserve">. Ezilen bütün araçların yanında-kolonların direkt olarak üzerine düştüğü araçlar hariç- 3 </w:t>
      </w:r>
      <w:proofErr w:type="spellStart"/>
      <w:r w:rsidRPr="00C84252">
        <w:rPr>
          <w:rFonts w:eastAsia="Times New Roman" w:cs="Helvetica"/>
          <w:bCs/>
          <w:color w:val="000000" w:themeColor="text1"/>
          <w:sz w:val="24"/>
          <w:szCs w:val="24"/>
          <w:lang w:eastAsia="tr-TR"/>
        </w:rPr>
        <w:t>feet</w:t>
      </w:r>
      <w:proofErr w:type="spellEnd"/>
      <w:r w:rsidRPr="00C84252">
        <w:rPr>
          <w:rFonts w:eastAsia="Times New Roman" w:cs="Helvetica"/>
          <w:bCs/>
          <w:color w:val="000000" w:themeColor="text1"/>
          <w:sz w:val="24"/>
          <w:szCs w:val="24"/>
          <w:lang w:eastAsia="tr-TR"/>
        </w:rPr>
        <w:t xml:space="preserve"> yükseklikte boşluklar </w:t>
      </w:r>
      <w:r w:rsidRPr="00C84252">
        <w:rPr>
          <w:rFonts w:eastAsia="Times New Roman" w:cs="Helvetica"/>
          <w:bCs/>
          <w:color w:val="000000" w:themeColor="text1"/>
          <w:sz w:val="24"/>
          <w:szCs w:val="24"/>
          <w:lang w:eastAsia="tr-TR"/>
        </w:rPr>
        <w:t xml:space="preserve"> </w:t>
      </w:r>
      <w:r w:rsidRPr="00C84252">
        <w:rPr>
          <w:rFonts w:eastAsia="Times New Roman" w:cs="Helvetica"/>
          <w:bCs/>
          <w:color w:val="000000" w:themeColor="text1"/>
          <w:sz w:val="24"/>
          <w:szCs w:val="24"/>
          <w:lang w:eastAsia="tr-TR"/>
        </w:rPr>
        <w:t>oluşmuştu. </w:t>
      </w:r>
    </w:p>
    <w:p w:rsidR="000F6301" w:rsidRPr="000F6301" w:rsidRDefault="000F6301" w:rsidP="000F6301">
      <w:pPr>
        <w:shd w:val="clear" w:color="auto" w:fill="FFFFFF"/>
        <w:spacing w:after="0" w:line="240" w:lineRule="auto"/>
        <w:rPr>
          <w:rFonts w:ascii="Helvetica" w:eastAsia="Times New Roman" w:hAnsi="Helvetica" w:cs="Helvetica"/>
          <w:color w:val="000000" w:themeColor="text1"/>
          <w:sz w:val="21"/>
          <w:szCs w:val="21"/>
          <w:lang w:eastAsia="tr-TR"/>
        </w:rPr>
      </w:pPr>
    </w:p>
    <w:p w:rsidR="000F6301" w:rsidRPr="000F6301" w:rsidRDefault="00C84252" w:rsidP="00C84252">
      <w:pPr>
        <w:jc w:val="right"/>
        <w:rPr>
          <w:b/>
          <w:color w:val="000000" w:themeColor="text1"/>
          <w:sz w:val="28"/>
          <w:szCs w:val="28"/>
        </w:rPr>
      </w:pPr>
      <w:r w:rsidRPr="00C84252">
        <w:rPr>
          <w:b/>
          <w:color w:val="000000" w:themeColor="text1"/>
          <w:sz w:val="16"/>
          <w:szCs w:val="16"/>
        </w:rPr>
        <w:t>Bu doküman ödemiş ilçe milli eğitim müdürlüğü iş güvenliği bürosu tarafından hazırlanmıştır.</w:t>
      </w:r>
    </w:p>
    <w:sectPr w:rsidR="000F6301" w:rsidRPr="000F6301" w:rsidSect="000F6301">
      <w:pgSz w:w="11906" w:h="16838"/>
      <w:pgMar w:top="232" w:right="289" w:bottom="346" w:left="2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01"/>
    <w:rsid w:val="000F6301"/>
    <w:rsid w:val="0053333A"/>
    <w:rsid w:val="00A34217"/>
    <w:rsid w:val="00C84252"/>
    <w:rsid w:val="00E46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842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4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842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4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378</Words>
  <Characters>2156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cp:lastPrinted>2017-07-25T07:14:00Z</cp:lastPrinted>
  <dcterms:created xsi:type="dcterms:W3CDTF">2017-07-25T06:43:00Z</dcterms:created>
  <dcterms:modified xsi:type="dcterms:W3CDTF">2017-07-25T07:21:00Z</dcterms:modified>
</cp:coreProperties>
</file>